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2A" w:rsidRPr="009F282A" w:rsidRDefault="009F282A" w:rsidP="009F282A">
      <w:bookmarkStart w:id="0" w:name="_GoBack"/>
      <w:bookmarkEnd w:id="0"/>
      <w:r w:rsidRPr="009F282A">
        <w:rPr>
          <w:b/>
        </w:rPr>
        <w:t>Fairer Goldschmuck aus Kolumbien - eine Brücke zu den Göttern</w:t>
      </w:r>
      <w:r>
        <w:rPr>
          <w:b/>
        </w:rPr>
        <w:br/>
      </w:r>
      <w:r w:rsidRPr="009F282A">
        <w:t xml:space="preserve">Vortrag mit </w:t>
      </w:r>
      <w:proofErr w:type="spellStart"/>
      <w:r w:rsidRPr="009F282A">
        <w:t>Produzentenverteter</w:t>
      </w:r>
      <w:proofErr w:type="spellEnd"/>
      <w:r w:rsidRPr="009F282A">
        <w:t xml:space="preserve"> Omar </w:t>
      </w:r>
      <w:proofErr w:type="spellStart"/>
      <w:r w:rsidRPr="009F282A">
        <w:t>Hurtado</w:t>
      </w:r>
      <w:proofErr w:type="spellEnd"/>
      <w:r w:rsidRPr="009F282A">
        <w:t xml:space="preserve"> aus Bogotá</w:t>
      </w:r>
      <w:r>
        <w:t xml:space="preserve"> im Rahmen der Fairen Woche</w:t>
      </w:r>
    </w:p>
    <w:p w:rsidR="009F282A" w:rsidRDefault="009F282A" w:rsidP="009F282A">
      <w:pPr>
        <w:rPr>
          <w:rStyle w:val="A4"/>
        </w:rPr>
      </w:pPr>
      <w:r>
        <w:t xml:space="preserve">In seiner Werkstatt </w:t>
      </w:r>
      <w:proofErr w:type="spellStart"/>
      <w:r>
        <w:t>Werkstatt</w:t>
      </w:r>
      <w:proofErr w:type="spellEnd"/>
      <w:r>
        <w:t xml:space="preserve"> </w:t>
      </w:r>
      <w:proofErr w:type="spellStart"/>
      <w:r>
        <w:t>Precolombian</w:t>
      </w:r>
      <w:proofErr w:type="spellEnd"/>
      <w:r>
        <w:t xml:space="preserve"> S.A.S. in Bogotá arbeiten zwölf Frauen und Männer für einen fairen Lohn zu flexiblen Arbeitszeiten. Aus der Werkstatt kommen u.a. die Replikate des </w:t>
      </w:r>
      <w:proofErr w:type="spellStart"/>
      <w:r w:rsidRPr="009F282A">
        <w:rPr>
          <w:i/>
        </w:rPr>
        <w:t>Mus</w:t>
      </w:r>
      <w:r>
        <w:rPr>
          <w:i/>
        </w:rPr>
        <w:t>é</w:t>
      </w:r>
      <w:r w:rsidRPr="009F282A">
        <w:rPr>
          <w:i/>
        </w:rPr>
        <w:t>o</w:t>
      </w:r>
      <w:proofErr w:type="spellEnd"/>
      <w:r w:rsidRPr="009F282A">
        <w:rPr>
          <w:i/>
        </w:rPr>
        <w:t xml:space="preserve"> de</w:t>
      </w:r>
      <w:r>
        <w:rPr>
          <w:i/>
        </w:rPr>
        <w:t>l</w:t>
      </w:r>
      <w:r w:rsidRPr="009F282A">
        <w:rPr>
          <w:i/>
        </w:rPr>
        <w:t xml:space="preserve"> Oro</w:t>
      </w:r>
      <w:r>
        <w:t xml:space="preserve"> in Bogotá.  </w:t>
      </w:r>
      <w:r>
        <w:rPr>
          <w:rStyle w:val="A4"/>
        </w:rPr>
        <w:t xml:space="preserve">Hier befinden sich auch die Originale, von denen der Goldschmuck der </w:t>
      </w:r>
      <w:proofErr w:type="spellStart"/>
      <w:r>
        <w:rPr>
          <w:rStyle w:val="A4"/>
        </w:rPr>
        <w:t>edén</w:t>
      </w:r>
      <w:proofErr w:type="spellEnd"/>
      <w:r>
        <w:rPr>
          <w:rStyle w:val="A4"/>
        </w:rPr>
        <w:t xml:space="preserve">-Kollektion des Handelspartners GLOBO inspiriert ist. Die Goldschmiede der </w:t>
      </w:r>
      <w:proofErr w:type="spellStart"/>
      <w:r>
        <w:rPr>
          <w:rStyle w:val="A4"/>
        </w:rPr>
        <w:t>Sinú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Calima</w:t>
      </w:r>
      <w:proofErr w:type="spellEnd"/>
      <w:r>
        <w:rPr>
          <w:rStyle w:val="A4"/>
        </w:rPr>
        <w:t xml:space="preserve">, Nariño, </w:t>
      </w:r>
      <w:proofErr w:type="spellStart"/>
      <w:r>
        <w:rPr>
          <w:rStyle w:val="A4"/>
        </w:rPr>
        <w:t>Quimbaya</w:t>
      </w:r>
      <w:proofErr w:type="spellEnd"/>
      <w:r>
        <w:rPr>
          <w:rStyle w:val="A4"/>
        </w:rPr>
        <w:t xml:space="preserve"> und </w:t>
      </w:r>
      <w:proofErr w:type="spellStart"/>
      <w:r>
        <w:rPr>
          <w:rStyle w:val="A4"/>
        </w:rPr>
        <w:t>Tairona</w:t>
      </w:r>
      <w:proofErr w:type="spellEnd"/>
      <w:r>
        <w:rPr>
          <w:rStyle w:val="A4"/>
        </w:rPr>
        <w:t xml:space="preserve"> waren Meister ihrer Kunst und genossen einen besonderen Status in der Gesellschaft. </w:t>
      </w:r>
      <w:r w:rsidRPr="009F282A">
        <w:rPr>
          <w:rStyle w:val="A4"/>
        </w:rPr>
        <w:t>Gold galt in präkolumbischer Zeit als eine Brücke zu den Göttern und durfte nur von Priestern und anderen Führungspersönlichkeiten getragen werden.</w:t>
      </w:r>
      <w:r>
        <w:rPr>
          <w:rStyle w:val="A1"/>
        </w:rPr>
        <w:t xml:space="preserve"> </w:t>
      </w:r>
    </w:p>
    <w:p w:rsidR="0073225B" w:rsidRDefault="009F282A" w:rsidP="009F282A">
      <w:r>
        <w:t xml:space="preserve">Begleitet </w:t>
      </w:r>
      <w:r w:rsidR="00E54420">
        <w:t xml:space="preserve">und übersetzt </w:t>
      </w:r>
      <w:r>
        <w:t xml:space="preserve">wird der Vortrag vom Geschäftsführer der </w:t>
      </w:r>
      <w:r w:rsidR="00E54420">
        <w:t>Fair-Handels-Organisation GLOBO Fair Trade Partner.</w:t>
      </w:r>
    </w:p>
    <w:sectPr w:rsidR="00732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sa-Normal">
    <w:altName w:val="Versa-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2A"/>
    <w:rsid w:val="000D01BA"/>
    <w:rsid w:val="00153FE9"/>
    <w:rsid w:val="00225722"/>
    <w:rsid w:val="006025E5"/>
    <w:rsid w:val="0073225B"/>
    <w:rsid w:val="008873DC"/>
    <w:rsid w:val="009F282A"/>
    <w:rsid w:val="00C468AE"/>
    <w:rsid w:val="00D50656"/>
    <w:rsid w:val="00E54420"/>
    <w:rsid w:val="00E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FB46-5B32-4F92-BDE7-76FB3E36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4">
    <w:name w:val="A4"/>
    <w:uiPriority w:val="99"/>
    <w:rsid w:val="009F282A"/>
    <w:rPr>
      <w:rFonts w:cs="Versa-Normal"/>
      <w:color w:val="000000"/>
      <w:sz w:val="22"/>
      <w:szCs w:val="22"/>
    </w:rPr>
  </w:style>
  <w:style w:type="character" w:customStyle="1" w:styleId="A1">
    <w:name w:val="A1"/>
    <w:uiPriority w:val="99"/>
    <w:rsid w:val="009F282A"/>
    <w:rPr>
      <w:rFonts w:cs="Versa-Norm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a.franko@weltladen.de</dc:creator>
  <cp:lastModifiedBy>Eva</cp:lastModifiedBy>
  <cp:revision>2</cp:revision>
  <dcterms:created xsi:type="dcterms:W3CDTF">2017-08-17T14:55:00Z</dcterms:created>
  <dcterms:modified xsi:type="dcterms:W3CDTF">2017-08-17T14:55:00Z</dcterms:modified>
</cp:coreProperties>
</file>